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C" w:rsidRPr="00BB0BA3" w:rsidRDefault="007F5CEC" w:rsidP="007F5CEC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:rsidR="007F5CEC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INDUSTRIAL FLUID POWER</w:t>
      </w:r>
    </w:p>
    <w:p w:rsidR="007F5CEC" w:rsidRPr="00BB0BA3" w:rsidRDefault="007F5CEC" w:rsidP="007F5CEC">
      <w:pPr>
        <w:jc w:val="center"/>
        <w:rPr>
          <w:rFonts w:ascii="Algerian" w:hAnsi="Algerian"/>
          <w:sz w:val="36"/>
          <w:szCs w:val="36"/>
        </w:rPr>
      </w:pPr>
      <w:r w:rsidRPr="00BB0BA3">
        <w:rPr>
          <w:rFonts w:ascii="Algerian" w:hAnsi="Algerian"/>
          <w:sz w:val="36"/>
          <w:szCs w:val="36"/>
        </w:rPr>
        <w:t xml:space="preserve">DIPLOMA </w:t>
      </w:r>
      <w:r>
        <w:rPr>
          <w:rFonts w:ascii="Algerian" w:hAnsi="Algerian"/>
          <w:sz w:val="36"/>
          <w:szCs w:val="36"/>
        </w:rPr>
        <w:t>6</w:t>
      </w:r>
      <w:r w:rsidRPr="00BB0BA3">
        <w:rPr>
          <w:rFonts w:ascii="Algerian" w:hAnsi="Algerian"/>
          <w:sz w:val="36"/>
          <w:szCs w:val="36"/>
          <w:vertAlign w:val="superscript"/>
        </w:rPr>
        <w:t>TH</w:t>
      </w:r>
      <w:r w:rsidRPr="00BB0BA3">
        <w:rPr>
          <w:rFonts w:ascii="Algerian" w:hAnsi="Algerian"/>
          <w:sz w:val="36"/>
          <w:szCs w:val="36"/>
        </w:rPr>
        <w:t xml:space="preserve"> SEM.</w:t>
      </w:r>
    </w:p>
    <w:p w:rsidR="007F5CEC" w:rsidRPr="00BB0BA3" w:rsidRDefault="007F5CEC" w:rsidP="007F5CE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PRO. MUKESH KUMAR </w:t>
      </w:r>
    </w:p>
    <w:p w:rsidR="007F5CEC" w:rsidRPr="00842FD5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:rsidR="007F5CEC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4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EC" w:rsidRDefault="007F5CEC" w:rsidP="007F5CEC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:rsidR="007F5CEC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Pr="001E6187" w:rsidRDefault="007F5CEC" w:rsidP="007F5CEC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:rsidR="007F5CEC" w:rsidRPr="001E10E6" w:rsidRDefault="007F5CEC" w:rsidP="007F5CEC">
      <w:pPr>
        <w:pStyle w:val="NoSpacing"/>
        <w:rPr>
          <w:sz w:val="28"/>
        </w:rPr>
      </w:pPr>
    </w:p>
    <w:p w:rsidR="007F5CEC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Time table</w:t>
      </w:r>
    </w:p>
    <w:p w:rsidR="007F5CEC" w:rsidRDefault="007F5CEC" w:rsidP="007F5CEC">
      <w:pPr>
        <w:pStyle w:val="NoSpacing"/>
        <w:ind w:left="720"/>
        <w:rPr>
          <w:sz w:val="28"/>
        </w:rPr>
      </w:pPr>
    </w:p>
    <w:p w:rsidR="007F5CEC" w:rsidRPr="001E6187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:rsidR="007F5CEC" w:rsidRPr="001E10E6" w:rsidRDefault="007F5CEC" w:rsidP="007F5CEC">
      <w:pPr>
        <w:pStyle w:val="NoSpacing"/>
        <w:rPr>
          <w:sz w:val="28"/>
        </w:rPr>
      </w:pPr>
    </w:p>
    <w:p w:rsidR="007F5CEC" w:rsidRPr="00D659BF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:rsidR="007F5CEC" w:rsidRPr="001E10E6" w:rsidRDefault="007F5CEC" w:rsidP="007F5CEC">
      <w:pPr>
        <w:pStyle w:val="NoSpacing"/>
        <w:rPr>
          <w:sz w:val="28"/>
        </w:rPr>
      </w:pPr>
    </w:p>
    <w:p w:rsidR="007F5CEC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:rsidR="007F5CEC" w:rsidRDefault="007F5CEC" w:rsidP="007F5CEC">
      <w:pPr>
        <w:pStyle w:val="NoSpacing"/>
        <w:rPr>
          <w:sz w:val="28"/>
        </w:rPr>
      </w:pPr>
    </w:p>
    <w:p w:rsidR="007F5CEC" w:rsidRPr="00D659BF" w:rsidRDefault="007F5CEC" w:rsidP="007F5CE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:rsidR="007F5CEC" w:rsidRPr="00D659BF" w:rsidRDefault="007F5CEC" w:rsidP="007F5CEC">
      <w:pPr>
        <w:pStyle w:val="NoSpacing"/>
        <w:rPr>
          <w:sz w:val="28"/>
        </w:rPr>
      </w:pPr>
    </w:p>
    <w:p w:rsidR="007F5CEC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 w:rsidRPr="001E10E6">
        <w:rPr>
          <w:sz w:val="28"/>
        </w:rPr>
        <w:t xml:space="preserve">Student list </w:t>
      </w:r>
    </w:p>
    <w:p w:rsidR="007F5CEC" w:rsidRPr="001E10E6" w:rsidRDefault="007F5CEC" w:rsidP="007F5CEC">
      <w:pPr>
        <w:pStyle w:val="NoSpacing"/>
        <w:rPr>
          <w:sz w:val="28"/>
        </w:rPr>
      </w:pPr>
    </w:p>
    <w:p w:rsidR="007F5CEC" w:rsidRDefault="007F5CEC" w:rsidP="007F5C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10</w:t>
      </w:r>
      <w:r w:rsidRPr="001E10E6">
        <w:rPr>
          <w:sz w:val="28"/>
        </w:rPr>
        <w:t xml:space="preserve">.Lecture Plan </w:t>
      </w:r>
    </w:p>
    <w:p w:rsidR="007F5CEC" w:rsidRPr="001E10E6" w:rsidRDefault="007F5CEC" w:rsidP="007F5CEC">
      <w:pPr>
        <w:pStyle w:val="NoSpacing"/>
        <w:rPr>
          <w:sz w:val="28"/>
        </w:rPr>
      </w:pPr>
    </w:p>
    <w:p w:rsidR="007F5CEC" w:rsidRPr="00E509CF" w:rsidRDefault="007F5CEC" w:rsidP="007F5CE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7F5CEC" w:rsidRDefault="007F5CEC" w:rsidP="007F5CEC">
      <w:pPr>
        <w:rPr>
          <w:rFonts w:ascii="Algerian" w:hAnsi="Algerian"/>
          <w:b/>
          <w:sz w:val="36"/>
          <w:szCs w:val="36"/>
        </w:rPr>
      </w:pPr>
    </w:p>
    <w:p w:rsidR="00BE7E6C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Time table</w:t>
      </w:r>
    </w:p>
    <w:tbl>
      <w:tblPr>
        <w:tblStyle w:val="TableGrid"/>
        <w:tblpPr w:leftFromText="180" w:rightFromText="180" w:horzAnchor="margin" w:tblpY="1230"/>
        <w:tblW w:w="10136" w:type="dxa"/>
        <w:tblLook w:val="04A0"/>
      </w:tblPr>
      <w:tblGrid>
        <w:gridCol w:w="1240"/>
        <w:gridCol w:w="1656"/>
        <w:gridCol w:w="1213"/>
        <w:gridCol w:w="1219"/>
        <w:gridCol w:w="1181"/>
        <w:gridCol w:w="1209"/>
        <w:gridCol w:w="1209"/>
        <w:gridCol w:w="1209"/>
      </w:tblGrid>
      <w:tr w:rsidR="007F5CEC" w:rsidTr="001D5068">
        <w:trPr>
          <w:trHeight w:val="731"/>
        </w:trPr>
        <w:tc>
          <w:tcPr>
            <w:tcW w:w="1264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96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:rsidR="007F5CEC" w:rsidRPr="00276552" w:rsidRDefault="007F5CEC" w:rsidP="001D5068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7F5CEC" w:rsidTr="001D5068">
        <w:trPr>
          <w:trHeight w:val="731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:rsidR="007F5CEC" w:rsidRPr="00276552" w:rsidRDefault="007F5CEC" w:rsidP="001D5068">
            <w:pPr>
              <w:pStyle w:val="ListParagraph"/>
              <w:ind w:left="1440"/>
              <w:rPr>
                <w:sz w:val="32"/>
                <w:szCs w:val="32"/>
              </w:rPr>
            </w:pPr>
          </w:p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Pr="00D7639B" w:rsidRDefault="007F5CEC" w:rsidP="001D506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8"/>
              </w:rPr>
            </w:pPr>
          </w:p>
        </w:tc>
        <w:tc>
          <w:tcPr>
            <w:tcW w:w="1261" w:type="dxa"/>
            <w:vMerge w:val="restart"/>
          </w:tcPr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  <w:r>
              <w:t>L</w:t>
            </w: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  <w:r>
              <w:t>U</w:t>
            </w: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  <w:r>
              <w:t>N</w:t>
            </w: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  <w:r>
              <w:t>C</w:t>
            </w: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</w:p>
          <w:p w:rsidR="007F5CEC" w:rsidRDefault="007F5CEC" w:rsidP="001D5068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  <w:tr w:rsidR="007F5CEC" w:rsidTr="001D5068">
        <w:trPr>
          <w:trHeight w:val="690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Pr="00D7639B" w:rsidRDefault="007F5CEC" w:rsidP="001D5068">
            <w:pPr>
              <w:jc w:val="center"/>
              <w:rPr>
                <w:sz w:val="48"/>
              </w:rPr>
            </w:pPr>
          </w:p>
        </w:tc>
        <w:tc>
          <w:tcPr>
            <w:tcW w:w="1261" w:type="dxa"/>
            <w:vMerge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  <w:tr w:rsidR="007F5CEC" w:rsidTr="001D5068">
        <w:trPr>
          <w:trHeight w:val="731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:rsidR="007F5CEC" w:rsidRPr="00276552" w:rsidRDefault="007F5CEC" w:rsidP="001D50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1" w:type="dxa"/>
            <w:vMerge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  <w:tr w:rsidR="007F5CEC" w:rsidTr="001D5068">
        <w:trPr>
          <w:trHeight w:val="690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:rsidR="007F5CEC" w:rsidRPr="00276552" w:rsidRDefault="007F5CEC" w:rsidP="001D5068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1" w:type="dxa"/>
            <w:vMerge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  <w:tr w:rsidR="007F5CEC" w:rsidTr="001D5068">
        <w:trPr>
          <w:trHeight w:val="690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:rsidR="007F5CEC" w:rsidRPr="00276552" w:rsidRDefault="007F5CEC" w:rsidP="001D5068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1" w:type="dxa"/>
            <w:vMerge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Pr="00D7639B" w:rsidRDefault="007F5CEC" w:rsidP="001D506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7F5CEC" w:rsidRPr="00D7639B" w:rsidRDefault="007F5CEC" w:rsidP="001D506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  <w:tr w:rsidR="007F5CEC" w:rsidTr="001D5068">
        <w:trPr>
          <w:trHeight w:val="731"/>
        </w:trPr>
        <w:tc>
          <w:tcPr>
            <w:tcW w:w="1264" w:type="dxa"/>
          </w:tcPr>
          <w:p w:rsidR="007F5CEC" w:rsidRPr="00276552" w:rsidRDefault="007F5CEC" w:rsidP="001D5068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1" w:type="dxa"/>
            <w:vMerge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  <w:tc>
          <w:tcPr>
            <w:tcW w:w="1263" w:type="dxa"/>
          </w:tcPr>
          <w:p w:rsidR="007F5CEC" w:rsidRDefault="007F5CEC" w:rsidP="001D5068">
            <w:pPr>
              <w:jc w:val="center"/>
            </w:pPr>
          </w:p>
        </w:tc>
      </w:tr>
    </w:tbl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7F5CEC">
      <w:pPr>
        <w:pStyle w:val="NoSpacing"/>
        <w:jc w:val="center"/>
        <w:rPr>
          <w:sz w:val="32"/>
        </w:rPr>
      </w:pPr>
    </w:p>
    <w:p w:rsidR="007F5CEC" w:rsidRPr="005978D3" w:rsidRDefault="007F5CEC" w:rsidP="007F5CEC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Vision</w:t>
      </w:r>
    </w:p>
    <w:p w:rsidR="007F5CEC" w:rsidRPr="005978D3" w:rsidRDefault="007F5CEC" w:rsidP="007F5C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:rsidR="007F5CEC" w:rsidRPr="005978D3" w:rsidRDefault="007F5CEC" w:rsidP="007F5C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:rsidR="007F5CEC" w:rsidRPr="005978D3" w:rsidRDefault="007F5CEC" w:rsidP="007F5CEC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:rsidR="007F5CEC" w:rsidRPr="005978D3" w:rsidRDefault="007F5CEC" w:rsidP="007F5C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:rsidR="007F5CEC" w:rsidRPr="005978D3" w:rsidRDefault="007F5CEC" w:rsidP="007F5CE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:rsidR="007F5CEC" w:rsidRPr="005978D3" w:rsidRDefault="007F5CEC" w:rsidP="007F5CE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:rsidR="007F5CEC" w:rsidRPr="005978D3" w:rsidRDefault="007F5CEC" w:rsidP="007F5CE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:rsidR="007F5CEC" w:rsidRPr="005978D3" w:rsidRDefault="007F5CEC" w:rsidP="007F5CE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5943600" cy="8141970"/>
            <wp:effectExtent l="19050" t="0" r="0" b="0"/>
            <wp:docPr id="1" name="Picture 0" descr="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5943600" cy="2234565"/>
            <wp:effectExtent l="19050" t="0" r="0" b="0"/>
            <wp:docPr id="2" name="Picture 1" descr="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p w:rsidR="007F5CEC" w:rsidRDefault="007F5CEC" w:rsidP="007F5CE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Lecture plan</w:t>
      </w:r>
    </w:p>
    <w:p w:rsidR="007F5CEC" w:rsidRDefault="007F5CE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9"/>
        <w:gridCol w:w="4984"/>
        <w:gridCol w:w="2366"/>
        <w:gridCol w:w="1327"/>
      </w:tblGrid>
      <w:tr w:rsidR="00E06885" w:rsidRPr="00A13DB0" w:rsidTr="00133343">
        <w:tc>
          <w:tcPr>
            <w:tcW w:w="899" w:type="dxa"/>
          </w:tcPr>
          <w:p w:rsidR="00E06885" w:rsidRPr="00A13DB0" w:rsidRDefault="00E06885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4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66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327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842FD5" w:rsidRPr="00A13DB0" w:rsidTr="00133343">
        <w:tc>
          <w:tcPr>
            <w:tcW w:w="899" w:type="dxa"/>
            <w:vMerge w:val="restart"/>
          </w:tcPr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84" w:type="dxa"/>
          </w:tcPr>
          <w:p w:rsidR="00842FD5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 xml:space="preserve">Practical applications of hydraulic systems. </w:t>
            </w:r>
          </w:p>
        </w:tc>
        <w:tc>
          <w:tcPr>
            <w:tcW w:w="2366" w:type="dxa"/>
          </w:tcPr>
          <w:p w:rsidR="00842FD5" w:rsidRPr="00A13DB0" w:rsidRDefault="00842FD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  <w:tc>
          <w:tcPr>
            <w:tcW w:w="1327" w:type="dxa"/>
          </w:tcPr>
          <w:p w:rsidR="00842FD5" w:rsidRPr="00A13DB0" w:rsidRDefault="00083EAD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15/7/22</w:t>
            </w:r>
          </w:p>
        </w:tc>
      </w:tr>
      <w:tr w:rsidR="00842FD5" w:rsidRPr="00A13DB0" w:rsidTr="00133343">
        <w:tc>
          <w:tcPr>
            <w:tcW w:w="899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4" w:type="dxa"/>
          </w:tcPr>
          <w:p w:rsidR="00842FD5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>General layout of oil hydraulic systems</w:t>
            </w:r>
          </w:p>
        </w:tc>
        <w:tc>
          <w:tcPr>
            <w:tcW w:w="2366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18/7/22</w:t>
            </w:r>
          </w:p>
        </w:tc>
      </w:tr>
      <w:tr w:rsidR="00842FD5" w:rsidRPr="00A13DB0" w:rsidTr="00133343">
        <w:tc>
          <w:tcPr>
            <w:tcW w:w="899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4" w:type="dxa"/>
          </w:tcPr>
          <w:p w:rsidR="00842FD5" w:rsidRPr="00A13DB0" w:rsidRDefault="00133343" w:rsidP="00CF3BE0">
            <w:pPr>
              <w:jc w:val="center"/>
              <w:rPr>
                <w:sz w:val="28"/>
                <w:szCs w:val="28"/>
              </w:rPr>
            </w:pPr>
            <w:r>
              <w:t>Merits and limitations of oil hydraulic systems.</w:t>
            </w:r>
          </w:p>
        </w:tc>
        <w:tc>
          <w:tcPr>
            <w:tcW w:w="2366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21/7/22</w:t>
            </w:r>
          </w:p>
        </w:tc>
      </w:tr>
      <w:tr w:rsidR="00842FD5" w:rsidRPr="00A13DB0" w:rsidTr="00133343">
        <w:tc>
          <w:tcPr>
            <w:tcW w:w="899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4" w:type="dxa"/>
          </w:tcPr>
          <w:p w:rsidR="00842FD5" w:rsidRPr="00A13DB0" w:rsidRDefault="00842FD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66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29/7/22</w:t>
            </w:r>
          </w:p>
        </w:tc>
      </w:tr>
      <w:tr w:rsidR="00842FD5" w:rsidRPr="00A13DB0" w:rsidTr="000C310F">
        <w:tc>
          <w:tcPr>
            <w:tcW w:w="9576" w:type="dxa"/>
            <w:gridSpan w:val="4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Assignment-01</w:t>
            </w:r>
          </w:p>
        </w:tc>
      </w:tr>
      <w:tr w:rsidR="00842FD5" w:rsidRPr="00A13DB0" w:rsidTr="000C310F">
        <w:tc>
          <w:tcPr>
            <w:tcW w:w="9576" w:type="dxa"/>
            <w:gridSpan w:val="4"/>
          </w:tcPr>
          <w:p w:rsidR="00842FD5" w:rsidRPr="00A13DB0" w:rsidRDefault="00842FD5" w:rsidP="00842FD5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9"/>
        <w:gridCol w:w="4984"/>
        <w:gridCol w:w="2366"/>
        <w:gridCol w:w="1327"/>
      </w:tblGrid>
      <w:tr w:rsidR="00A13DB0" w:rsidRPr="00A13DB0" w:rsidTr="00BE1706">
        <w:tc>
          <w:tcPr>
            <w:tcW w:w="908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BE7E6C" w:rsidRPr="00A13DB0" w:rsidTr="00BE1706">
        <w:tc>
          <w:tcPr>
            <w:tcW w:w="908" w:type="dxa"/>
            <w:vMerge w:val="restart"/>
          </w:tcPr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C65D89" w:rsidRPr="00A13DB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BE7E6C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 xml:space="preserve">Pumps – Vane pump, gear pump, Gerotor pump, screw pump, piston Pump. 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133343"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 xml:space="preserve">2.2 Valves – Construction, working and symbols of Pressure control valves – pressure relief valve, pressure reducing,pressure unloading Direction control valves – Poppet valve, 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8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-12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4/8/22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>spool valve, 3/2, 4/2 D.C. valves, Sequence valves. Flow control valves.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13-15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5/8/22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133343" w:rsidP="00133343">
            <w:pPr>
              <w:rPr>
                <w:sz w:val="28"/>
                <w:szCs w:val="28"/>
              </w:rPr>
            </w:pPr>
            <w:r>
              <w:t>pressure compensated, non pressure compensated flow control valve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1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6-18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8/8/22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 xml:space="preserve">Actuators- Construction, working and symbols of Rotary Actuators - 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1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9-20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11/8/22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>Hydraulic motors. Linear Actuators – Cylinders - single acting, double acting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18/8/22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133343" w:rsidP="00133343">
            <w:pPr>
              <w:jc w:val="center"/>
              <w:rPr>
                <w:sz w:val="28"/>
                <w:szCs w:val="28"/>
              </w:rPr>
            </w:pPr>
            <w:r>
              <w:t>Accessories – Pipes, Hoses, fittings, Oil filters, Seals and gaskets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22-23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22/8/22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133343" w:rsidP="00C65D89">
            <w:pPr>
              <w:jc w:val="center"/>
              <w:rPr>
                <w:sz w:val="28"/>
                <w:szCs w:val="28"/>
              </w:rPr>
            </w:pPr>
            <w:r>
              <w:t>, Accumulators. (Types, construction, working principle and symbols of all components)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133343">
              <w:rPr>
                <w:rFonts w:ascii="Algerian" w:hAnsi="Algerian"/>
                <w:b/>
                <w:sz w:val="28"/>
                <w:szCs w:val="28"/>
              </w:rPr>
              <w:t>24-25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25/8/22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C65D89" w:rsidRPr="00A13DB0">
              <w:rPr>
                <w:b/>
                <w:sz w:val="28"/>
                <w:szCs w:val="28"/>
              </w:rPr>
              <w:t>test-02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26/8/22</w:t>
            </w:r>
          </w:p>
        </w:tc>
      </w:tr>
      <w:tr w:rsidR="00BE7E6C" w:rsidRPr="00A13DB0" w:rsidTr="00BE1706">
        <w:tc>
          <w:tcPr>
            <w:tcW w:w="9576" w:type="dxa"/>
            <w:gridSpan w:val="4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02</w:t>
            </w:r>
          </w:p>
        </w:tc>
      </w:tr>
      <w:tr w:rsidR="00BE7E6C" w:rsidRPr="00A13DB0" w:rsidTr="00BE1706">
        <w:tc>
          <w:tcPr>
            <w:tcW w:w="9576" w:type="dxa"/>
            <w:gridSpan w:val="4"/>
          </w:tcPr>
          <w:p w:rsidR="00BE7E6C" w:rsidRPr="00A13DB0" w:rsidRDefault="00BE7E6C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65D89" w:rsidRDefault="00C65D89" w:rsidP="00A13DB0">
      <w:pPr>
        <w:rPr>
          <w:rFonts w:ascii="Algerian" w:hAnsi="Algerian"/>
          <w:b/>
          <w:sz w:val="36"/>
          <w:szCs w:val="36"/>
        </w:rPr>
      </w:pPr>
    </w:p>
    <w:p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p w:rsidR="00DB12FE" w:rsidRDefault="00DB12FE" w:rsidP="00A13DB0">
      <w:pPr>
        <w:rPr>
          <w:rFonts w:ascii="Algerian" w:hAnsi="Algerian"/>
          <w:b/>
          <w:sz w:val="36"/>
          <w:szCs w:val="36"/>
        </w:rPr>
      </w:pPr>
    </w:p>
    <w:p w:rsidR="00DB12FE" w:rsidRDefault="00DB12F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7"/>
        <w:gridCol w:w="4996"/>
        <w:gridCol w:w="2356"/>
        <w:gridCol w:w="1327"/>
      </w:tblGrid>
      <w:tr w:rsidR="00A13DB0" w:rsidRPr="00A13DB0" w:rsidTr="00DB12FE">
        <w:tc>
          <w:tcPr>
            <w:tcW w:w="897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96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327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C65D89" w:rsidRPr="00A13DB0" w:rsidTr="00DB12FE">
        <w:tc>
          <w:tcPr>
            <w:tcW w:w="897" w:type="dxa"/>
            <w:vMerge w:val="restart"/>
          </w:tcPr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2E1CA8" w:rsidRPr="00A13DB0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C65D89" w:rsidRPr="00A13DB0" w:rsidRDefault="00DB12FE" w:rsidP="00DB12FE">
            <w:pPr>
              <w:rPr>
                <w:sz w:val="28"/>
                <w:szCs w:val="28"/>
              </w:rPr>
            </w:pPr>
            <w:r>
              <w:t xml:space="preserve">                              Meter in, Meter out circuits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27" w:type="dxa"/>
          </w:tcPr>
          <w:p w:rsidR="00C65D89" w:rsidRPr="00A13DB0" w:rsidRDefault="00083EAD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1/9/22</w:t>
            </w:r>
          </w:p>
        </w:tc>
      </w:tr>
      <w:tr w:rsidR="00C65D89" w:rsidRPr="00A13DB0" w:rsidTr="00DB12FE">
        <w:tc>
          <w:tcPr>
            <w:tcW w:w="897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C65D89" w:rsidRPr="00A13DB0" w:rsidRDefault="00DB12FE" w:rsidP="00DB12FE">
            <w:pPr>
              <w:rPr>
                <w:sz w:val="28"/>
                <w:szCs w:val="28"/>
              </w:rPr>
            </w:pPr>
            <w:r>
              <w:t xml:space="preserve">                                      Bleed off circuit 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rFonts w:ascii="Algerian" w:hAnsi="Algerian"/>
                <w:b/>
                <w:sz w:val="28"/>
                <w:szCs w:val="28"/>
              </w:rPr>
              <w:t>27</w:t>
            </w:r>
          </w:p>
        </w:tc>
        <w:tc>
          <w:tcPr>
            <w:tcW w:w="1327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2/9/22</w:t>
            </w:r>
          </w:p>
        </w:tc>
      </w:tr>
      <w:tr w:rsidR="00C65D89" w:rsidRPr="00A13DB0" w:rsidTr="00DB12FE">
        <w:tc>
          <w:tcPr>
            <w:tcW w:w="897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C65D89" w:rsidRPr="00A13DB0" w:rsidRDefault="00DB12FE" w:rsidP="00DB12FE">
            <w:pPr>
              <w:jc w:val="center"/>
              <w:rPr>
                <w:sz w:val="28"/>
                <w:szCs w:val="28"/>
              </w:rPr>
            </w:pPr>
            <w:r>
              <w:t xml:space="preserve">Sequencing. circuit 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rFonts w:ascii="Algerian" w:hAnsi="Algerian"/>
                <w:b/>
                <w:sz w:val="28"/>
                <w:szCs w:val="28"/>
              </w:rPr>
              <w:t>28</w:t>
            </w:r>
          </w:p>
        </w:tc>
        <w:tc>
          <w:tcPr>
            <w:tcW w:w="1327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5/9/22</w:t>
            </w:r>
          </w:p>
        </w:tc>
      </w:tr>
      <w:tr w:rsidR="00C65D89" w:rsidRPr="00A13DB0" w:rsidTr="00DB12FE">
        <w:tc>
          <w:tcPr>
            <w:tcW w:w="897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C65D89" w:rsidRPr="00A13DB0" w:rsidRDefault="00DB12FE" w:rsidP="00BE1706">
            <w:pPr>
              <w:jc w:val="center"/>
              <w:rPr>
                <w:sz w:val="28"/>
                <w:szCs w:val="28"/>
              </w:rPr>
            </w:pPr>
            <w:r>
              <w:t>Hydraulic circuits for Milling machine, Shaper machine, Motion synchronization circuit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rFonts w:ascii="Algerian" w:hAnsi="Algerian"/>
                <w:b/>
                <w:sz w:val="28"/>
                <w:szCs w:val="28"/>
              </w:rPr>
              <w:t>29-32</w:t>
            </w:r>
          </w:p>
        </w:tc>
        <w:tc>
          <w:tcPr>
            <w:tcW w:w="1327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8/9/22</w:t>
            </w:r>
          </w:p>
        </w:tc>
      </w:tr>
      <w:tr w:rsidR="00C65D89" w:rsidRPr="00A13DB0" w:rsidTr="00DB12FE">
        <w:tc>
          <w:tcPr>
            <w:tcW w:w="897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2E1CA8" w:rsidRPr="00A13DB0">
              <w:rPr>
                <w:b/>
                <w:sz w:val="28"/>
                <w:szCs w:val="28"/>
              </w:rPr>
              <w:t>test-03</w:t>
            </w:r>
          </w:p>
        </w:tc>
        <w:tc>
          <w:tcPr>
            <w:tcW w:w="2356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19/9/22</w:t>
            </w:r>
          </w:p>
        </w:tc>
      </w:tr>
      <w:tr w:rsidR="00C65D89" w:rsidRPr="00A13DB0" w:rsidTr="00BE1706">
        <w:tc>
          <w:tcPr>
            <w:tcW w:w="9576" w:type="dxa"/>
            <w:gridSpan w:val="4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03</w:t>
            </w:r>
          </w:p>
        </w:tc>
      </w:tr>
      <w:tr w:rsidR="00C65D89" w:rsidRPr="00A13DB0" w:rsidTr="00BE1706">
        <w:tc>
          <w:tcPr>
            <w:tcW w:w="9576" w:type="dxa"/>
            <w:gridSpan w:val="4"/>
          </w:tcPr>
          <w:p w:rsidR="00C65D89" w:rsidRPr="00A13DB0" w:rsidRDefault="00C65D89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73"/>
        <w:gridCol w:w="2320"/>
        <w:gridCol w:w="1491"/>
      </w:tblGrid>
      <w:tr w:rsidR="00C03EB7" w:rsidRPr="00A13DB0" w:rsidTr="00DB12FE">
        <w:tc>
          <w:tcPr>
            <w:tcW w:w="892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73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2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491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2E1CA8" w:rsidRPr="00A13DB0" w:rsidTr="00DB12FE">
        <w:tc>
          <w:tcPr>
            <w:tcW w:w="892" w:type="dxa"/>
            <w:vMerge w:val="restart"/>
          </w:tcPr>
          <w:p w:rsidR="002E1CA8" w:rsidRPr="00A13DB0" w:rsidRDefault="002E1CA8" w:rsidP="00DB12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A13DB0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2E1CA8" w:rsidRPr="00A13DB0" w:rsidRDefault="00DB12FE" w:rsidP="00DB12FE">
            <w:pPr>
              <w:rPr>
                <w:sz w:val="28"/>
                <w:szCs w:val="28"/>
              </w:rPr>
            </w:pPr>
            <w:r>
              <w:t xml:space="preserve"> Applications of pneumatic system </w:t>
            </w:r>
          </w:p>
        </w:tc>
        <w:tc>
          <w:tcPr>
            <w:tcW w:w="232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91" w:type="dxa"/>
          </w:tcPr>
          <w:p w:rsidR="002E1CA8" w:rsidRPr="00A13DB0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22/9/22</w:t>
            </w:r>
          </w:p>
        </w:tc>
      </w:tr>
      <w:tr w:rsidR="002E1CA8" w:rsidRPr="00A13DB0" w:rsidTr="00DB12FE">
        <w:tc>
          <w:tcPr>
            <w:tcW w:w="892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2E1CA8" w:rsidRPr="00A13DB0" w:rsidRDefault="00DB12FE" w:rsidP="00DB12FE">
            <w:pPr>
              <w:rPr>
                <w:sz w:val="28"/>
                <w:szCs w:val="28"/>
              </w:rPr>
            </w:pPr>
            <w:r>
              <w:t xml:space="preserve">General layout of pneumatic system </w:t>
            </w:r>
          </w:p>
        </w:tc>
        <w:tc>
          <w:tcPr>
            <w:tcW w:w="232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rFonts w:ascii="Algerian" w:hAnsi="Algerian"/>
                <w:b/>
                <w:sz w:val="28"/>
                <w:szCs w:val="28"/>
              </w:rPr>
              <w:t>34</w:t>
            </w:r>
          </w:p>
        </w:tc>
        <w:tc>
          <w:tcPr>
            <w:tcW w:w="1491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23/9/22</w:t>
            </w:r>
          </w:p>
        </w:tc>
      </w:tr>
      <w:tr w:rsidR="002E1CA8" w:rsidRPr="00A13DB0" w:rsidTr="00DB12FE">
        <w:tc>
          <w:tcPr>
            <w:tcW w:w="892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2E1CA8" w:rsidRPr="00A13DB0" w:rsidRDefault="00DB12FE" w:rsidP="00DB12FE">
            <w:pPr>
              <w:rPr>
                <w:sz w:val="28"/>
                <w:szCs w:val="28"/>
              </w:rPr>
            </w:pPr>
            <w:r>
              <w:t>Merits and limitations of pneumatic systems</w:t>
            </w:r>
          </w:p>
        </w:tc>
        <w:tc>
          <w:tcPr>
            <w:tcW w:w="232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DB12FE">
              <w:rPr>
                <w:rFonts w:ascii="Algerian" w:hAnsi="Algerian"/>
                <w:b/>
                <w:sz w:val="28"/>
                <w:szCs w:val="28"/>
              </w:rPr>
              <w:t>35-36</w:t>
            </w:r>
          </w:p>
        </w:tc>
        <w:tc>
          <w:tcPr>
            <w:tcW w:w="1491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26/9/22</w:t>
            </w:r>
          </w:p>
        </w:tc>
      </w:tr>
      <w:tr w:rsidR="002E1CA8" w:rsidRPr="00A13DB0" w:rsidTr="00DB12FE">
        <w:tc>
          <w:tcPr>
            <w:tcW w:w="892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7E3141" w:rsidRPr="00A13DB0">
              <w:rPr>
                <w:b/>
                <w:sz w:val="28"/>
                <w:szCs w:val="28"/>
              </w:rPr>
              <w:t>test-04</w:t>
            </w:r>
          </w:p>
        </w:tc>
        <w:tc>
          <w:tcPr>
            <w:tcW w:w="232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14/10/22</w:t>
            </w:r>
          </w:p>
        </w:tc>
      </w:tr>
      <w:tr w:rsidR="002E1CA8" w:rsidRPr="00A13DB0" w:rsidTr="00BE1706">
        <w:tc>
          <w:tcPr>
            <w:tcW w:w="9576" w:type="dxa"/>
            <w:gridSpan w:val="4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04</w:t>
            </w:r>
          </w:p>
        </w:tc>
      </w:tr>
      <w:tr w:rsidR="002E1CA8" w:rsidRPr="00A13DB0" w:rsidTr="00BE1706">
        <w:tc>
          <w:tcPr>
            <w:tcW w:w="9576" w:type="dxa"/>
            <w:gridSpan w:val="4"/>
          </w:tcPr>
          <w:p w:rsidR="002E1CA8" w:rsidRPr="00A13DB0" w:rsidRDefault="002E1CA8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p w:rsidR="00D67D5D" w:rsidRDefault="00D67D5D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4"/>
        <w:gridCol w:w="4863"/>
        <w:gridCol w:w="2328"/>
        <w:gridCol w:w="1491"/>
      </w:tblGrid>
      <w:tr w:rsidR="00C03EB7" w:rsidRPr="00A13DB0" w:rsidTr="00DB12FE">
        <w:tc>
          <w:tcPr>
            <w:tcW w:w="894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3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491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5F5902" w:rsidRPr="00A13DB0" w:rsidTr="00DB12FE">
        <w:tc>
          <w:tcPr>
            <w:tcW w:w="894" w:type="dxa"/>
            <w:vMerge w:val="restart"/>
          </w:tcPr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A13DB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4863" w:type="dxa"/>
          </w:tcPr>
          <w:p w:rsidR="005F5902" w:rsidRPr="00A13DB0" w:rsidRDefault="00DB12FE" w:rsidP="00DB12FE">
            <w:pPr>
              <w:jc w:val="center"/>
              <w:rPr>
                <w:sz w:val="28"/>
                <w:szCs w:val="28"/>
              </w:rPr>
            </w:pPr>
            <w:r>
              <w:t>Compressor – Reciprocating &amp; Rotary compressors..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b/>
                <w:sz w:val="28"/>
                <w:szCs w:val="28"/>
              </w:rPr>
              <w:t>3</w:t>
            </w:r>
            <w:r w:rsidR="00317D56">
              <w:rPr>
                <w:b/>
                <w:sz w:val="28"/>
                <w:szCs w:val="28"/>
              </w:rPr>
              <w:t>7-38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17/10/22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DB12FE" w:rsidP="00DB12FE">
            <w:pPr>
              <w:rPr>
                <w:sz w:val="28"/>
                <w:szCs w:val="28"/>
              </w:rPr>
            </w:pPr>
            <w:r>
              <w:t>Control Valves – Pressure regulating valves, Flow Control valves, Direction Control Valves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39-42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20/10/22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DB12FE" w:rsidP="00DB12FE">
            <w:pPr>
              <w:jc w:val="center"/>
              <w:rPr>
                <w:sz w:val="28"/>
                <w:szCs w:val="28"/>
              </w:rPr>
            </w:pPr>
            <w:r>
              <w:t xml:space="preserve">Actuators – Rotary - Air motors, Types, construction, working principle Linear- 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43-46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21/10/22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DB12FE" w:rsidP="00BE1706">
            <w:pPr>
              <w:jc w:val="center"/>
              <w:rPr>
                <w:sz w:val="28"/>
                <w:szCs w:val="28"/>
              </w:rPr>
            </w:pPr>
            <w:r>
              <w:t>Cylinders- Types, construction &amp; working principle.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47-51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DB12FE" w:rsidP="00DB12FE">
            <w:pPr>
              <w:jc w:val="center"/>
              <w:rPr>
                <w:sz w:val="28"/>
                <w:szCs w:val="28"/>
              </w:rPr>
            </w:pPr>
            <w:r>
              <w:t xml:space="preserve">Actuators – Rotary - Air motors, Types, construction, working principle Linear- Cylinders- Types, construction &amp; working principle. 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52-54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DB12FE" w:rsidP="00BE1706">
            <w:pPr>
              <w:jc w:val="center"/>
              <w:rPr>
                <w:sz w:val="28"/>
                <w:szCs w:val="28"/>
              </w:rPr>
            </w:pPr>
            <w:r>
              <w:t>Accessories – Pipes, Hoses, Fittings, FRL unit (Types, construction, working principle and symbols of all components)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55-58</w:t>
            </w:r>
          </w:p>
        </w:tc>
        <w:tc>
          <w:tcPr>
            <w:tcW w:w="1491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DB12FE">
        <w:tc>
          <w:tcPr>
            <w:tcW w:w="894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</w:t>
            </w:r>
            <w:r w:rsidR="007E3141" w:rsidRPr="00A13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5F5902" w:rsidRPr="00A13DB0" w:rsidTr="00BE1706">
        <w:tc>
          <w:tcPr>
            <w:tcW w:w="9576" w:type="dxa"/>
            <w:gridSpan w:val="4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5F5902" w:rsidRPr="00A13DB0" w:rsidTr="00BE1706">
        <w:tc>
          <w:tcPr>
            <w:tcW w:w="9576" w:type="dxa"/>
            <w:gridSpan w:val="4"/>
          </w:tcPr>
          <w:p w:rsidR="005F5902" w:rsidRPr="00A13DB0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5140"/>
        <w:gridCol w:w="2430"/>
        <w:gridCol w:w="1098"/>
      </w:tblGrid>
      <w:tr w:rsidR="005F5902" w:rsidRPr="008943CE" w:rsidTr="00BE1706">
        <w:tc>
          <w:tcPr>
            <w:tcW w:w="908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Date</w:t>
            </w:r>
          </w:p>
        </w:tc>
      </w:tr>
      <w:tr w:rsidR="005F5902" w:rsidRPr="008943CE" w:rsidTr="00BE1706">
        <w:tc>
          <w:tcPr>
            <w:tcW w:w="908" w:type="dxa"/>
            <w:vMerge w:val="restart"/>
          </w:tcPr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8943C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:rsidR="005F5902" w:rsidRPr="008943CE" w:rsidRDefault="00317D56" w:rsidP="00317D56">
            <w:pPr>
              <w:jc w:val="center"/>
              <w:rPr>
                <w:sz w:val="28"/>
                <w:szCs w:val="28"/>
              </w:rPr>
            </w:pPr>
            <w:r>
              <w:t xml:space="preserve">Pneumatic Circuits 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317D56">
              <w:rPr>
                <w:b/>
                <w:sz w:val="28"/>
                <w:szCs w:val="28"/>
              </w:rPr>
              <w:t>59-60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317D56" w:rsidP="00317D56">
            <w:pPr>
              <w:jc w:val="center"/>
              <w:rPr>
                <w:sz w:val="28"/>
                <w:szCs w:val="28"/>
              </w:rPr>
            </w:pPr>
            <w:r>
              <w:t>Speed control circuits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61-62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317D56" w:rsidP="00BE1706">
            <w:pPr>
              <w:jc w:val="center"/>
              <w:rPr>
                <w:sz w:val="28"/>
                <w:szCs w:val="28"/>
              </w:rPr>
            </w:pPr>
            <w:r>
              <w:t>. Sequencing circuits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317D56">
              <w:rPr>
                <w:rFonts w:ascii="Algerian" w:hAnsi="Algerian"/>
                <w:b/>
                <w:sz w:val="28"/>
                <w:szCs w:val="28"/>
              </w:rPr>
              <w:t>63-64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 xml:space="preserve">Class </w:t>
            </w:r>
            <w:r w:rsidR="007E3141" w:rsidRPr="008943CE">
              <w:rPr>
                <w:b/>
                <w:sz w:val="28"/>
                <w:szCs w:val="28"/>
              </w:rPr>
              <w:t>test-06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576" w:type="dxa"/>
            <w:gridSpan w:val="4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5F5902" w:rsidRPr="008943CE" w:rsidTr="00BE1706">
        <w:tc>
          <w:tcPr>
            <w:tcW w:w="9576" w:type="dxa"/>
            <w:gridSpan w:val="4"/>
          </w:tcPr>
          <w:p w:rsidR="005F5902" w:rsidRPr="008943CE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D67D5D" w:rsidRDefault="00D67D5D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D67D5D" w:rsidRDefault="00D67D5D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Students list</w:t>
      </w:r>
    </w:p>
    <w:tbl>
      <w:tblPr>
        <w:tblpPr w:leftFromText="180" w:rightFromText="180" w:horzAnchor="margin" w:tblpXSpec="center" w:tblpY="810"/>
        <w:tblW w:w="4740" w:type="dxa"/>
        <w:tblLook w:val="04A0"/>
      </w:tblPr>
      <w:tblGrid>
        <w:gridCol w:w="1200"/>
        <w:gridCol w:w="3540"/>
      </w:tblGrid>
      <w:tr w:rsidR="00D67D5D" w:rsidRPr="00D67D5D" w:rsidTr="00D67D5D">
        <w:trPr>
          <w:trHeight w:val="48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b/>
                <w:bCs/>
                <w:color w:val="000000"/>
              </w:rPr>
              <w:t>Branch-Mechanical Engg.</w:t>
            </w:r>
          </w:p>
        </w:tc>
      </w:tr>
      <w:tr w:rsidR="00D67D5D" w:rsidRPr="00D67D5D" w:rsidTr="00D67D5D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7D5D" w:rsidRPr="00D67D5D" w:rsidTr="00D67D5D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401/M/20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FIROZAN QURESHI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402/M/20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SAURAV KUMAR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601/M/20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ABHAY KUMAR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603/M/20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NISHANT KUMAR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604/M/20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CHANDAN KUMAR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605/M/20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KUNAL KUMAR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>606/M/20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7D5D">
              <w:rPr>
                <w:rFonts w:ascii="Calibri" w:eastAsia="Times New Roman" w:hAnsi="Calibri" w:cs="Times New Roman"/>
                <w:color w:val="000000"/>
              </w:rPr>
              <w:t xml:space="preserve">SUNIL KUMAR </w:t>
            </w:r>
          </w:p>
        </w:tc>
      </w:tr>
      <w:tr w:rsidR="00D67D5D" w:rsidRPr="00D67D5D" w:rsidTr="00D67D5D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D" w:rsidRPr="00D67D5D" w:rsidRDefault="00D67D5D" w:rsidP="00D67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A3A"/>
    <w:multiLevelType w:val="hybridMultilevel"/>
    <w:tmpl w:val="250206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52923"/>
    <w:multiLevelType w:val="hybridMultilevel"/>
    <w:tmpl w:val="0A467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8FF"/>
    <w:rsid w:val="00083EAD"/>
    <w:rsid w:val="00133343"/>
    <w:rsid w:val="002472B3"/>
    <w:rsid w:val="00276552"/>
    <w:rsid w:val="002E1CA8"/>
    <w:rsid w:val="00317D56"/>
    <w:rsid w:val="00377668"/>
    <w:rsid w:val="003C5269"/>
    <w:rsid w:val="004A3688"/>
    <w:rsid w:val="004B78FF"/>
    <w:rsid w:val="005F5902"/>
    <w:rsid w:val="006B4AEB"/>
    <w:rsid w:val="007E3141"/>
    <w:rsid w:val="007F5CEC"/>
    <w:rsid w:val="00842FD5"/>
    <w:rsid w:val="008943CE"/>
    <w:rsid w:val="008A7FC7"/>
    <w:rsid w:val="00A023B7"/>
    <w:rsid w:val="00A13DB0"/>
    <w:rsid w:val="00A64C6B"/>
    <w:rsid w:val="00A7552F"/>
    <w:rsid w:val="00B61CE4"/>
    <w:rsid w:val="00BE4225"/>
    <w:rsid w:val="00BE7E6C"/>
    <w:rsid w:val="00C03EB7"/>
    <w:rsid w:val="00C65D89"/>
    <w:rsid w:val="00C737F8"/>
    <w:rsid w:val="00CF3BE0"/>
    <w:rsid w:val="00D67169"/>
    <w:rsid w:val="00D67D5D"/>
    <w:rsid w:val="00D7639B"/>
    <w:rsid w:val="00DB12FE"/>
    <w:rsid w:val="00E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12</cp:revision>
  <dcterms:created xsi:type="dcterms:W3CDTF">2022-07-13T14:19:00Z</dcterms:created>
  <dcterms:modified xsi:type="dcterms:W3CDTF">2022-07-14T11:24:00Z</dcterms:modified>
</cp:coreProperties>
</file>